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4D4" w:rsidRPr="002F54D4" w:rsidRDefault="002F54D4" w:rsidP="002F54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Протокол</w:t>
      </w:r>
      <w:r w:rsidR="00BE7B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№</w:t>
      </w:r>
      <w:r w:rsidR="001142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</w:t>
      </w:r>
    </w:p>
    <w:p w:rsidR="002F54D4" w:rsidRPr="002F54D4" w:rsidRDefault="002F54D4" w:rsidP="002F54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заседания Общественного совета при Управлении Федеральной антимонопольной службы по Кабардино-Балкарской Республике</w:t>
      </w:r>
    </w:p>
    <w:p w:rsidR="00C85A88" w:rsidRDefault="00C85A88" w:rsidP="00F46193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F54D4" w:rsidRDefault="00BE7B7C" w:rsidP="00F46193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</w:t>
      </w:r>
      <w:r w:rsidR="001142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Нальчик</w:t>
      </w:r>
      <w:proofErr w:type="spellEnd"/>
      <w:r w:rsidR="006B7D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</w:t>
      </w:r>
      <w:r w:rsidR="008055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</w:t>
      </w:r>
      <w:r w:rsidR="008009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142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0126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2F54D4" w:rsidRPr="00BE7B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1142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октября</w:t>
      </w:r>
      <w:r w:rsidR="000126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F299A" w:rsidRPr="002F5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202</w:t>
      </w:r>
      <w:r w:rsidR="00AE1E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г.</w:t>
      </w:r>
    </w:p>
    <w:p w:rsidR="00263FBD" w:rsidRPr="002F54D4" w:rsidRDefault="00263FBD" w:rsidP="00F46193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3FBD" w:rsidRDefault="00263FBD" w:rsidP="00263F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На заседании Общественного совета присутствовали все члены совета (из которых два члена совета посредством подключения ВКС), список членов совета прилагается.</w:t>
      </w:r>
    </w:p>
    <w:p w:rsidR="00263FBD" w:rsidRPr="00263FBD" w:rsidRDefault="00263FBD" w:rsidP="00263F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62626"/>
          <w:sz w:val="28"/>
          <w:szCs w:val="28"/>
        </w:rPr>
      </w:pPr>
      <w:r w:rsidRPr="00263FBD">
        <w:rPr>
          <w:color w:val="262626"/>
          <w:sz w:val="28"/>
          <w:szCs w:val="28"/>
        </w:rPr>
        <w:t>С приветственным словом к участникам заседания обратилась руководитель Кабардино-Балкарского УФАС России А</w:t>
      </w:r>
      <w:r w:rsidR="006F1BD3">
        <w:rPr>
          <w:color w:val="262626"/>
          <w:sz w:val="28"/>
          <w:szCs w:val="28"/>
        </w:rPr>
        <w:t xml:space="preserve">.В. </w:t>
      </w:r>
      <w:r w:rsidRPr="00263FBD">
        <w:rPr>
          <w:color w:val="262626"/>
          <w:sz w:val="28"/>
          <w:szCs w:val="28"/>
        </w:rPr>
        <w:t xml:space="preserve">Кумахова. «Антимонопольные органы работают с общественными советами на </w:t>
      </w:r>
      <w:bookmarkStart w:id="0" w:name="_GoBack"/>
      <w:r w:rsidRPr="00263FBD">
        <w:rPr>
          <w:color w:val="262626"/>
          <w:sz w:val="28"/>
          <w:szCs w:val="28"/>
        </w:rPr>
        <w:t xml:space="preserve">протяжении более 15 лет. Очень важно, что такое взаимодействие дает </w:t>
      </w:r>
      <w:bookmarkEnd w:id="0"/>
      <w:r w:rsidRPr="00263FBD">
        <w:rPr>
          <w:color w:val="262626"/>
          <w:sz w:val="28"/>
          <w:szCs w:val="28"/>
        </w:rPr>
        <w:t>возможность службе более открыто вести свою деятельность, рассматривая и внедряя предложения по мероприятиям развития конкуренции не только в нашей республике, но и в целом по Российской Федерации», — отметила</w:t>
      </w:r>
      <w:r w:rsidR="006F1BD3">
        <w:rPr>
          <w:color w:val="262626"/>
          <w:sz w:val="28"/>
          <w:szCs w:val="28"/>
        </w:rPr>
        <w:t xml:space="preserve"> руководитель Управления</w:t>
      </w:r>
      <w:r w:rsidRPr="00263FBD">
        <w:rPr>
          <w:color w:val="262626"/>
          <w:sz w:val="28"/>
          <w:szCs w:val="28"/>
        </w:rPr>
        <w:t>.</w:t>
      </w:r>
      <w:r w:rsidRPr="00263FBD">
        <w:rPr>
          <w:color w:val="262626"/>
          <w:sz w:val="28"/>
          <w:szCs w:val="28"/>
        </w:rPr>
        <w:t xml:space="preserve"> </w:t>
      </w:r>
      <w:r>
        <w:rPr>
          <w:color w:val="262626"/>
          <w:sz w:val="28"/>
          <w:szCs w:val="28"/>
        </w:rPr>
        <w:t>Также она объявила, что в</w:t>
      </w:r>
      <w:r w:rsidRPr="00263FBD">
        <w:rPr>
          <w:color w:val="262626"/>
          <w:sz w:val="28"/>
          <w:szCs w:val="28"/>
        </w:rPr>
        <w:t xml:space="preserve"> новый состав Общественного совета вошли 12 представителей деловых объединений, таких как «Деловая Россия», «ОПОРА РОССИИ», ТПП КБР, ведущего ВУЗа региона - КБГАУ, а также регионального отделения Ассоциации юри</w:t>
      </w:r>
      <w:r>
        <w:rPr>
          <w:color w:val="262626"/>
          <w:sz w:val="28"/>
          <w:szCs w:val="28"/>
        </w:rPr>
        <w:t>с</w:t>
      </w:r>
      <w:r w:rsidRPr="00263FBD">
        <w:rPr>
          <w:color w:val="262626"/>
          <w:sz w:val="28"/>
          <w:szCs w:val="28"/>
        </w:rPr>
        <w:t>тов России.</w:t>
      </w:r>
    </w:p>
    <w:p w:rsidR="00263FBD" w:rsidRPr="00263FBD" w:rsidRDefault="00263FBD" w:rsidP="00263F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62626"/>
          <w:sz w:val="28"/>
          <w:szCs w:val="28"/>
        </w:rPr>
      </w:pPr>
      <w:r w:rsidRPr="00263FBD">
        <w:rPr>
          <w:color w:val="262626"/>
          <w:sz w:val="28"/>
          <w:szCs w:val="28"/>
        </w:rPr>
        <w:t xml:space="preserve">Участники заседания ознакомились с порядком работы общественного совета, </w:t>
      </w:r>
      <w:r>
        <w:rPr>
          <w:color w:val="262626"/>
          <w:sz w:val="28"/>
          <w:szCs w:val="28"/>
        </w:rPr>
        <w:t xml:space="preserve">а также </w:t>
      </w:r>
      <w:r w:rsidRPr="00263FBD">
        <w:rPr>
          <w:color w:val="262626"/>
          <w:sz w:val="28"/>
          <w:szCs w:val="28"/>
        </w:rPr>
        <w:t>с</w:t>
      </w:r>
      <w:r>
        <w:rPr>
          <w:color w:val="262626"/>
          <w:sz w:val="28"/>
          <w:szCs w:val="28"/>
        </w:rPr>
        <w:t xml:space="preserve"> основными положениями</w:t>
      </w:r>
      <w:r w:rsidRPr="00263FBD">
        <w:rPr>
          <w:color w:val="262626"/>
          <w:sz w:val="28"/>
          <w:szCs w:val="28"/>
        </w:rPr>
        <w:t xml:space="preserve"> Федеральн</w:t>
      </w:r>
      <w:r>
        <w:rPr>
          <w:color w:val="262626"/>
          <w:sz w:val="28"/>
          <w:szCs w:val="28"/>
        </w:rPr>
        <w:t>ого</w:t>
      </w:r>
      <w:r w:rsidRPr="00263FBD">
        <w:rPr>
          <w:color w:val="262626"/>
          <w:sz w:val="28"/>
          <w:szCs w:val="28"/>
        </w:rPr>
        <w:t xml:space="preserve"> закон</w:t>
      </w:r>
      <w:r>
        <w:rPr>
          <w:color w:val="262626"/>
          <w:sz w:val="28"/>
          <w:szCs w:val="28"/>
        </w:rPr>
        <w:t>а</w:t>
      </w:r>
      <w:r w:rsidRPr="00263FBD">
        <w:rPr>
          <w:color w:val="262626"/>
          <w:sz w:val="28"/>
          <w:szCs w:val="28"/>
        </w:rPr>
        <w:t xml:space="preserve"> об общественном контроле.</w:t>
      </w:r>
    </w:p>
    <w:p w:rsidR="00263FBD" w:rsidRPr="00263FBD" w:rsidRDefault="00263FBD" w:rsidP="00263F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62626"/>
          <w:sz w:val="28"/>
          <w:szCs w:val="28"/>
        </w:rPr>
      </w:pPr>
      <w:r w:rsidRPr="00263FBD">
        <w:rPr>
          <w:color w:val="262626"/>
          <w:sz w:val="28"/>
          <w:szCs w:val="28"/>
        </w:rPr>
        <w:t xml:space="preserve">Председателем нового состава Общественного совета при Кабардино-Балкарском УФАС России </w:t>
      </w:r>
      <w:r>
        <w:rPr>
          <w:color w:val="262626"/>
          <w:sz w:val="28"/>
          <w:szCs w:val="28"/>
        </w:rPr>
        <w:t xml:space="preserve">единогласно </w:t>
      </w:r>
      <w:r w:rsidRPr="00263FBD">
        <w:rPr>
          <w:color w:val="262626"/>
          <w:sz w:val="28"/>
          <w:szCs w:val="28"/>
        </w:rPr>
        <w:t xml:space="preserve">избрана </w:t>
      </w:r>
      <w:r>
        <w:rPr>
          <w:color w:val="262626"/>
          <w:sz w:val="28"/>
          <w:szCs w:val="28"/>
        </w:rPr>
        <w:t xml:space="preserve">А.М. </w:t>
      </w:r>
      <w:r w:rsidRPr="00263FBD">
        <w:rPr>
          <w:color w:val="262626"/>
          <w:sz w:val="28"/>
          <w:szCs w:val="28"/>
        </w:rPr>
        <w:t>Мамаева – директор ООО «Санаторий «Маяк»</w:t>
      </w:r>
      <w:r>
        <w:rPr>
          <w:color w:val="262626"/>
          <w:sz w:val="28"/>
          <w:szCs w:val="28"/>
        </w:rPr>
        <w:t xml:space="preserve">, представитель Торгово-промышленной палаты КБР; заместителем председателя – А.М. </w:t>
      </w:r>
      <w:proofErr w:type="spellStart"/>
      <w:r>
        <w:rPr>
          <w:color w:val="262626"/>
          <w:sz w:val="28"/>
          <w:szCs w:val="28"/>
        </w:rPr>
        <w:t>Шаоев</w:t>
      </w:r>
      <w:proofErr w:type="spellEnd"/>
      <w:r w:rsidRPr="00263FBD">
        <w:rPr>
          <w:color w:val="262626"/>
          <w:sz w:val="28"/>
          <w:szCs w:val="28"/>
        </w:rPr>
        <w:t>.</w:t>
      </w:r>
    </w:p>
    <w:p w:rsidR="00263FBD" w:rsidRPr="00263FBD" w:rsidRDefault="00263FBD" w:rsidP="00263F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Мамаева Г.М.</w:t>
      </w:r>
      <w:r w:rsidRPr="00263FBD">
        <w:rPr>
          <w:color w:val="262626"/>
          <w:sz w:val="28"/>
          <w:szCs w:val="28"/>
        </w:rPr>
        <w:t xml:space="preserve"> является членом Общественного совета при Кабардино-Балкарском УФАС России с 2017 года. В 2022 году за заслуги в обеспечении свободы конкуренции и эффективной защиты предпринимательства, награждена Почетной грамотой ФАС России.</w:t>
      </w:r>
    </w:p>
    <w:p w:rsidR="00263FBD" w:rsidRDefault="00263FBD" w:rsidP="00263F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62626"/>
          <w:sz w:val="28"/>
          <w:szCs w:val="28"/>
        </w:rPr>
      </w:pPr>
      <w:r w:rsidRPr="00263FBD">
        <w:rPr>
          <w:color w:val="262626"/>
          <w:sz w:val="28"/>
          <w:szCs w:val="28"/>
        </w:rPr>
        <w:t>На первом заседании новый состав Общественного совета обсудил оставшиеся пункты плана работы на 2022 год, предложения в части развития конкуренции в регионе в непростых экономических условиях, а также письмо Общественного совета ФАС России председателям общественных советов при территориальных органах ФАС России «о работе по содействию организации деятельности муниципальных общественных палат и советов».</w:t>
      </w:r>
    </w:p>
    <w:p w:rsidR="00263FBD" w:rsidRDefault="00263FBD" w:rsidP="00263F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62626"/>
          <w:sz w:val="28"/>
          <w:szCs w:val="28"/>
        </w:rPr>
      </w:pPr>
      <w:r w:rsidRPr="006F1BD3">
        <w:rPr>
          <w:b/>
          <w:color w:val="262626"/>
          <w:sz w:val="28"/>
          <w:szCs w:val="28"/>
        </w:rPr>
        <w:t>Решили:</w:t>
      </w:r>
      <w:r>
        <w:rPr>
          <w:color w:val="262626"/>
          <w:sz w:val="28"/>
          <w:szCs w:val="28"/>
        </w:rPr>
        <w:t xml:space="preserve"> </w:t>
      </w:r>
      <w:r w:rsidR="006F1BD3">
        <w:rPr>
          <w:color w:val="262626"/>
          <w:sz w:val="28"/>
          <w:szCs w:val="28"/>
        </w:rPr>
        <w:t xml:space="preserve">рекомендовать Управлению </w:t>
      </w:r>
      <w:r>
        <w:rPr>
          <w:color w:val="262626"/>
          <w:sz w:val="28"/>
          <w:szCs w:val="28"/>
        </w:rPr>
        <w:t xml:space="preserve">запланировать и провести очередное заседание Общественного совета в декабре </w:t>
      </w:r>
      <w:r w:rsidR="006F1BD3">
        <w:rPr>
          <w:color w:val="262626"/>
          <w:sz w:val="28"/>
          <w:szCs w:val="28"/>
        </w:rPr>
        <w:t>2022г.</w:t>
      </w:r>
    </w:p>
    <w:p w:rsidR="006F1BD3" w:rsidRDefault="006F1BD3" w:rsidP="00263F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62626"/>
          <w:sz w:val="28"/>
          <w:szCs w:val="28"/>
        </w:rPr>
      </w:pPr>
    </w:p>
    <w:p w:rsidR="00263FBD" w:rsidRDefault="00263FBD" w:rsidP="00263FBD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Председатель ОС</w:t>
      </w:r>
    </w:p>
    <w:p w:rsidR="00263FBD" w:rsidRDefault="00263FBD" w:rsidP="00263FBD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при Кабардино-Балкарском УФАС России                           </w:t>
      </w:r>
      <w:r w:rsidR="006F1BD3">
        <w:rPr>
          <w:color w:val="262626"/>
          <w:sz w:val="28"/>
          <w:szCs w:val="28"/>
        </w:rPr>
        <w:t xml:space="preserve">  </w:t>
      </w:r>
      <w:r>
        <w:rPr>
          <w:color w:val="262626"/>
          <w:sz w:val="28"/>
          <w:szCs w:val="28"/>
        </w:rPr>
        <w:t xml:space="preserve">     А.М. Мамаева</w:t>
      </w:r>
    </w:p>
    <w:p w:rsidR="006F1BD3" w:rsidRDefault="006F1BD3" w:rsidP="00263FBD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  <w:sz w:val="28"/>
          <w:szCs w:val="28"/>
        </w:rPr>
      </w:pPr>
    </w:p>
    <w:p w:rsidR="006F1BD3" w:rsidRDefault="006F1BD3" w:rsidP="00263FBD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Ответственный секретарь ОС</w:t>
      </w:r>
    </w:p>
    <w:p w:rsidR="00BE7B7C" w:rsidRDefault="006F1BD3" w:rsidP="006F1BD3">
      <w:pPr>
        <w:pStyle w:val="a3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  <w:r>
        <w:rPr>
          <w:color w:val="262626"/>
          <w:sz w:val="28"/>
          <w:szCs w:val="28"/>
        </w:rPr>
        <w:t xml:space="preserve">при Кабардино-Балкарском УФАС России                                  </w:t>
      </w:r>
      <w:r>
        <w:rPr>
          <w:color w:val="262626"/>
          <w:sz w:val="28"/>
          <w:szCs w:val="28"/>
        </w:rPr>
        <w:t>Р.А. Гаев</w:t>
      </w:r>
    </w:p>
    <w:sectPr w:rsidR="00BE7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D9B44F1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E6851C7"/>
    <w:multiLevelType w:val="multilevel"/>
    <w:tmpl w:val="1616D1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95D9F"/>
    <w:multiLevelType w:val="hybridMultilevel"/>
    <w:tmpl w:val="4336D4FE"/>
    <w:lvl w:ilvl="0" w:tplc="A31E50F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9F79CD"/>
    <w:multiLevelType w:val="hybridMultilevel"/>
    <w:tmpl w:val="A35A3AB6"/>
    <w:lvl w:ilvl="0" w:tplc="CE1808E6">
      <w:start w:val="1"/>
      <w:numFmt w:val="decimal"/>
      <w:lvlText w:val="%1."/>
      <w:lvlJc w:val="left"/>
      <w:pPr>
        <w:ind w:left="855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 w15:restartNumberingAfterBreak="0">
    <w:nsid w:val="712D154A"/>
    <w:multiLevelType w:val="hybridMultilevel"/>
    <w:tmpl w:val="E2624E9E"/>
    <w:lvl w:ilvl="0" w:tplc="65500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3A"/>
    <w:rsid w:val="00012696"/>
    <w:rsid w:val="00041A01"/>
    <w:rsid w:val="00041BB6"/>
    <w:rsid w:val="00075F3A"/>
    <w:rsid w:val="00093DC9"/>
    <w:rsid w:val="00097E09"/>
    <w:rsid w:val="00114213"/>
    <w:rsid w:val="00137C01"/>
    <w:rsid w:val="001572D5"/>
    <w:rsid w:val="001B55E3"/>
    <w:rsid w:val="00263FBD"/>
    <w:rsid w:val="002713C4"/>
    <w:rsid w:val="002D582E"/>
    <w:rsid w:val="002F54D4"/>
    <w:rsid w:val="00344424"/>
    <w:rsid w:val="003C04FF"/>
    <w:rsid w:val="00400A19"/>
    <w:rsid w:val="004F58F1"/>
    <w:rsid w:val="00505126"/>
    <w:rsid w:val="005312AA"/>
    <w:rsid w:val="005B671E"/>
    <w:rsid w:val="005F299A"/>
    <w:rsid w:val="0062548A"/>
    <w:rsid w:val="00665A31"/>
    <w:rsid w:val="006B7D0A"/>
    <w:rsid w:val="006D110F"/>
    <w:rsid w:val="006E5E53"/>
    <w:rsid w:val="006F1BD3"/>
    <w:rsid w:val="00701FA3"/>
    <w:rsid w:val="00711935"/>
    <w:rsid w:val="00711C66"/>
    <w:rsid w:val="007164DE"/>
    <w:rsid w:val="007164FF"/>
    <w:rsid w:val="0072009D"/>
    <w:rsid w:val="007D40AF"/>
    <w:rsid w:val="007D4132"/>
    <w:rsid w:val="008006BC"/>
    <w:rsid w:val="008009A0"/>
    <w:rsid w:val="008055ED"/>
    <w:rsid w:val="008C4B1C"/>
    <w:rsid w:val="00953410"/>
    <w:rsid w:val="009623EF"/>
    <w:rsid w:val="009669DB"/>
    <w:rsid w:val="00992732"/>
    <w:rsid w:val="009D2DE2"/>
    <w:rsid w:val="00A45A2C"/>
    <w:rsid w:val="00AA3189"/>
    <w:rsid w:val="00AC144C"/>
    <w:rsid w:val="00AD23E2"/>
    <w:rsid w:val="00AE1EAC"/>
    <w:rsid w:val="00AF474E"/>
    <w:rsid w:val="00B13B16"/>
    <w:rsid w:val="00B203C2"/>
    <w:rsid w:val="00B56444"/>
    <w:rsid w:val="00B7164A"/>
    <w:rsid w:val="00BB72CF"/>
    <w:rsid w:val="00BE0CC4"/>
    <w:rsid w:val="00BE2D50"/>
    <w:rsid w:val="00BE7B7C"/>
    <w:rsid w:val="00C155AB"/>
    <w:rsid w:val="00C55662"/>
    <w:rsid w:val="00C72506"/>
    <w:rsid w:val="00C85A88"/>
    <w:rsid w:val="00CA288E"/>
    <w:rsid w:val="00CF236D"/>
    <w:rsid w:val="00D23DCA"/>
    <w:rsid w:val="00E04A51"/>
    <w:rsid w:val="00E12B6B"/>
    <w:rsid w:val="00E15FB6"/>
    <w:rsid w:val="00E17E04"/>
    <w:rsid w:val="00EA272C"/>
    <w:rsid w:val="00EA2A6C"/>
    <w:rsid w:val="00ED52E2"/>
    <w:rsid w:val="00F236FE"/>
    <w:rsid w:val="00F4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BC05C"/>
  <w15:chartTrackingRefBased/>
  <w15:docId w15:val="{B8ED777C-F3FF-491C-BABF-5D9367555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4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5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54D4"/>
    <w:rPr>
      <w:b/>
      <w:bCs/>
    </w:rPr>
  </w:style>
  <w:style w:type="character" w:styleId="a5">
    <w:name w:val="Hyperlink"/>
    <w:basedOn w:val="a0"/>
    <w:uiPriority w:val="99"/>
    <w:semiHidden/>
    <w:unhideWhenUsed/>
    <w:rsid w:val="002F54D4"/>
    <w:rPr>
      <w:color w:val="0000FF"/>
      <w:u w:val="single"/>
    </w:rPr>
  </w:style>
  <w:style w:type="character" w:styleId="a6">
    <w:name w:val="Emphasis"/>
    <w:basedOn w:val="a0"/>
    <w:uiPriority w:val="20"/>
    <w:qFormat/>
    <w:rsid w:val="002F54D4"/>
    <w:rPr>
      <w:i/>
      <w:iCs/>
    </w:rPr>
  </w:style>
  <w:style w:type="character" w:customStyle="1" w:styleId="date-display-single">
    <w:name w:val="date-display-single"/>
    <w:basedOn w:val="a0"/>
    <w:rsid w:val="002F54D4"/>
  </w:style>
  <w:style w:type="paragraph" w:styleId="a7">
    <w:name w:val="List Paragraph"/>
    <w:basedOn w:val="a"/>
    <w:uiPriority w:val="34"/>
    <w:qFormat/>
    <w:rsid w:val="00BE7B7C"/>
    <w:pPr>
      <w:spacing w:after="160" w:line="256" w:lineRule="auto"/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A2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A2A6C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8055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6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50AD7-65FC-455F-801C-FCCD5710E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Валентиновна Кумахова</dc:creator>
  <cp:keywords/>
  <dc:description/>
  <cp:lastModifiedBy>Анна Валентиновна Кумахова</cp:lastModifiedBy>
  <cp:revision>5</cp:revision>
  <cp:lastPrinted>2022-08-09T13:50:00Z</cp:lastPrinted>
  <dcterms:created xsi:type="dcterms:W3CDTF">2022-11-29T11:31:00Z</dcterms:created>
  <dcterms:modified xsi:type="dcterms:W3CDTF">2022-11-29T11:49:00Z</dcterms:modified>
</cp:coreProperties>
</file>